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4E59A5" w14:textId="482840AF" w:rsidR="008D2A80" w:rsidRPr="00654F1F" w:rsidRDefault="00094034" w:rsidP="00001012">
      <w:pPr>
        <w:jc w:val="center"/>
        <w:rPr>
          <w:rFonts w:asciiTheme="majorHAnsi" w:hAnsiTheme="majorHAnsi"/>
        </w:rPr>
      </w:pPr>
    </w:p>
    <w:p w14:paraId="76C409BA" w14:textId="77777777" w:rsidR="005E6F95" w:rsidRPr="00654F1F" w:rsidRDefault="005E6F95" w:rsidP="00E44DCA">
      <w:pPr>
        <w:jc w:val="center"/>
        <w:rPr>
          <w:rFonts w:asciiTheme="majorHAnsi" w:hAnsiTheme="majorHAnsi"/>
        </w:rPr>
      </w:pPr>
      <w:r w:rsidRPr="00654F1F">
        <w:rPr>
          <w:rFonts w:asciiTheme="majorHAnsi" w:hAnsiTheme="majorHAnsi"/>
          <w:noProof/>
          <w:lang w:eastAsia="en-US"/>
        </w:rPr>
        <w:drawing>
          <wp:inline distT="0" distB="0" distL="0" distR="0" wp14:anchorId="3FBB1FC4" wp14:editId="21A098B7">
            <wp:extent cx="1193329" cy="1193329"/>
            <wp:effectExtent l="0" t="0" r="635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- suibe logo HD.jpe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3584" cy="1193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D1DBE5" w14:textId="59B628F8" w:rsidR="008D2A80" w:rsidRPr="00654F1F" w:rsidRDefault="00782509" w:rsidP="00E44DCA">
      <w:pPr>
        <w:jc w:val="center"/>
        <w:rPr>
          <w:rFonts w:asciiTheme="majorHAnsi" w:hAnsiTheme="majorHAnsi"/>
        </w:rPr>
      </w:pPr>
      <w:r w:rsidRPr="00654F1F">
        <w:rPr>
          <w:rFonts w:asciiTheme="majorHAnsi" w:hAnsiTheme="majorHAnsi"/>
        </w:rPr>
        <w:t>Shanghai University of International Business and Economics</w:t>
      </w:r>
    </w:p>
    <w:p w14:paraId="7BEDA892" w14:textId="77777777" w:rsidR="008D2A80" w:rsidRPr="00654F1F" w:rsidRDefault="00782509" w:rsidP="00E44DCA">
      <w:pPr>
        <w:jc w:val="center"/>
        <w:rPr>
          <w:rFonts w:asciiTheme="majorHAnsi" w:hAnsiTheme="majorHAnsi"/>
        </w:rPr>
      </w:pPr>
      <w:r w:rsidRPr="00654F1F">
        <w:rPr>
          <w:rFonts w:asciiTheme="majorHAnsi" w:hAnsiTheme="majorHAnsi"/>
        </w:rPr>
        <w:t>School of Management</w:t>
      </w:r>
    </w:p>
    <w:p w14:paraId="02A633C4" w14:textId="366779C9" w:rsidR="005E6F95" w:rsidRPr="00654F1F" w:rsidRDefault="005E6F95" w:rsidP="00E44DCA">
      <w:pPr>
        <w:jc w:val="center"/>
        <w:rPr>
          <w:rFonts w:asciiTheme="majorHAnsi" w:hAnsiTheme="majorHAnsi"/>
        </w:rPr>
      </w:pPr>
      <w:r w:rsidRPr="00654F1F">
        <w:rPr>
          <w:rFonts w:asciiTheme="majorHAnsi" w:hAnsiTheme="majorHAnsi"/>
        </w:rPr>
        <w:t>Key Lab “data science and management decision”</w:t>
      </w:r>
    </w:p>
    <w:p w14:paraId="290F6B37" w14:textId="77777777" w:rsidR="005E6F95" w:rsidRPr="00654F1F" w:rsidRDefault="005E6F95" w:rsidP="00736FD0">
      <w:pPr>
        <w:jc w:val="center"/>
        <w:rPr>
          <w:rFonts w:asciiTheme="majorHAnsi" w:hAnsiTheme="majorHAnsi"/>
        </w:rPr>
      </w:pPr>
    </w:p>
    <w:p w14:paraId="044BCB24" w14:textId="18C96EA3" w:rsidR="005E6F95" w:rsidRPr="00654F1F" w:rsidRDefault="005E6F95" w:rsidP="00736FD0">
      <w:pPr>
        <w:jc w:val="center"/>
        <w:rPr>
          <w:rFonts w:asciiTheme="majorHAnsi" w:hAnsiTheme="majorHAnsi"/>
        </w:rPr>
      </w:pPr>
      <w:r w:rsidRPr="00654F1F">
        <w:rPr>
          <w:rFonts w:asciiTheme="majorHAnsi" w:hAnsiTheme="majorHAnsi"/>
        </w:rPr>
        <w:t>Research Seminars</w:t>
      </w:r>
    </w:p>
    <w:p w14:paraId="70CEE932" w14:textId="3425B3C4" w:rsidR="00C5224A" w:rsidRPr="00654F1F" w:rsidRDefault="00C5224A" w:rsidP="00736FD0">
      <w:pPr>
        <w:jc w:val="center"/>
        <w:rPr>
          <w:rFonts w:asciiTheme="majorHAnsi" w:hAnsiTheme="majorHAnsi"/>
        </w:rPr>
      </w:pPr>
      <w:r w:rsidRPr="00654F1F">
        <w:rPr>
          <w:rFonts w:asciiTheme="majorHAnsi" w:hAnsiTheme="majorHAnsi"/>
        </w:rPr>
        <w:t>Organization: professor Emmanuel Monod (John)</w:t>
      </w:r>
      <w:r w:rsidR="00AE2035" w:rsidRPr="00654F1F">
        <w:rPr>
          <w:rFonts w:asciiTheme="majorHAnsi" w:hAnsiTheme="majorHAnsi"/>
        </w:rPr>
        <w:t xml:space="preserve"> and Maggie Wu</w:t>
      </w:r>
    </w:p>
    <w:p w14:paraId="2F4DFE62" w14:textId="515779C7" w:rsidR="008D2A80" w:rsidRPr="00654F1F" w:rsidRDefault="00094034" w:rsidP="005E6F95">
      <w:pPr>
        <w:rPr>
          <w:rFonts w:asciiTheme="majorHAnsi" w:hAnsiTheme="majorHAnsi"/>
        </w:rPr>
      </w:pPr>
    </w:p>
    <w:p w14:paraId="5E24CC24" w14:textId="77777777" w:rsidR="008D2A80" w:rsidRPr="00654F1F" w:rsidRDefault="00094034">
      <w:pPr>
        <w:rPr>
          <w:rFonts w:asciiTheme="majorHAnsi" w:hAnsiTheme="majorHAnsi"/>
        </w:rPr>
      </w:pPr>
    </w:p>
    <w:tbl>
      <w:tblPr>
        <w:tblW w:w="9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570"/>
        <w:gridCol w:w="7229"/>
        <w:gridCol w:w="1134"/>
      </w:tblGrid>
      <w:tr w:rsidR="008D2A80" w:rsidRPr="00654F1F" w14:paraId="59C7580F" w14:textId="77777777" w:rsidTr="00FD5B15">
        <w:tc>
          <w:tcPr>
            <w:tcW w:w="1570" w:type="dxa"/>
            <w:shd w:val="clear" w:color="auto" w:fill="F3F3F3"/>
          </w:tcPr>
          <w:p w14:paraId="44B8796A" w14:textId="77777777" w:rsidR="008D2A80" w:rsidRPr="00654F1F" w:rsidRDefault="00782509" w:rsidP="00C54132">
            <w:pPr>
              <w:jc w:val="center"/>
              <w:rPr>
                <w:rFonts w:asciiTheme="majorHAnsi" w:hAnsiTheme="majorHAnsi"/>
                <w:i/>
                <w:lang w:eastAsia="zh-CN"/>
              </w:rPr>
            </w:pPr>
            <w:r w:rsidRPr="00654F1F">
              <w:rPr>
                <w:rFonts w:asciiTheme="majorHAnsi" w:hAnsiTheme="majorHAnsi"/>
                <w:i/>
              </w:rPr>
              <w:t>Schedule</w:t>
            </w:r>
          </w:p>
          <w:p w14:paraId="7416A668" w14:textId="055D9B47" w:rsidR="00B729C4" w:rsidRPr="00654F1F" w:rsidRDefault="00094034" w:rsidP="00307FC5">
            <w:pPr>
              <w:rPr>
                <w:rFonts w:asciiTheme="majorHAnsi" w:hAnsiTheme="majorHAnsi"/>
                <w:i/>
                <w:lang w:eastAsia="zh-CN"/>
              </w:rPr>
            </w:pPr>
          </w:p>
        </w:tc>
        <w:tc>
          <w:tcPr>
            <w:tcW w:w="7229" w:type="dxa"/>
            <w:shd w:val="clear" w:color="auto" w:fill="F3F3F3"/>
          </w:tcPr>
          <w:p w14:paraId="66D31CB7" w14:textId="5E195161" w:rsidR="00B729C4" w:rsidRPr="00654F1F" w:rsidRDefault="00782509" w:rsidP="00307FC5">
            <w:pPr>
              <w:jc w:val="center"/>
              <w:rPr>
                <w:rFonts w:asciiTheme="majorHAnsi" w:hAnsiTheme="majorHAnsi"/>
                <w:i/>
                <w:lang w:eastAsia="zh-CN"/>
              </w:rPr>
            </w:pPr>
            <w:r w:rsidRPr="00654F1F">
              <w:rPr>
                <w:rFonts w:asciiTheme="majorHAnsi" w:hAnsiTheme="majorHAnsi"/>
                <w:i/>
              </w:rPr>
              <w:t>Event</w:t>
            </w:r>
          </w:p>
        </w:tc>
        <w:tc>
          <w:tcPr>
            <w:tcW w:w="1134" w:type="dxa"/>
            <w:shd w:val="clear" w:color="auto" w:fill="F3F3F3"/>
          </w:tcPr>
          <w:p w14:paraId="4C017CBC" w14:textId="77777777" w:rsidR="008D2A80" w:rsidRPr="00654F1F" w:rsidRDefault="00782509" w:rsidP="00C54132">
            <w:pPr>
              <w:jc w:val="center"/>
              <w:rPr>
                <w:rFonts w:asciiTheme="majorHAnsi" w:hAnsiTheme="majorHAnsi"/>
                <w:i/>
                <w:lang w:eastAsia="zh-CN"/>
              </w:rPr>
            </w:pPr>
            <w:r w:rsidRPr="00654F1F">
              <w:rPr>
                <w:rFonts w:asciiTheme="majorHAnsi" w:hAnsiTheme="majorHAnsi"/>
                <w:i/>
              </w:rPr>
              <w:t>Location</w:t>
            </w:r>
          </w:p>
          <w:p w14:paraId="701B137B" w14:textId="0C53D494" w:rsidR="00B729C4" w:rsidRPr="00654F1F" w:rsidRDefault="00094034" w:rsidP="00307FC5">
            <w:pPr>
              <w:rPr>
                <w:rFonts w:asciiTheme="majorHAnsi" w:hAnsiTheme="majorHAnsi"/>
                <w:i/>
                <w:lang w:eastAsia="zh-CN"/>
              </w:rPr>
            </w:pPr>
          </w:p>
        </w:tc>
      </w:tr>
      <w:tr w:rsidR="008D2A80" w:rsidRPr="00654F1F" w14:paraId="2058EFFB" w14:textId="77777777" w:rsidTr="00FD5B15">
        <w:trPr>
          <w:trHeight w:val="3394"/>
        </w:trPr>
        <w:tc>
          <w:tcPr>
            <w:tcW w:w="1570" w:type="dxa"/>
            <w:vAlign w:val="center"/>
          </w:tcPr>
          <w:p w14:paraId="4F8A1363" w14:textId="261155B1" w:rsidR="008D2A80" w:rsidRPr="00654F1F" w:rsidRDefault="005E6F95" w:rsidP="008A1126">
            <w:pPr>
              <w:jc w:val="both"/>
              <w:rPr>
                <w:rFonts w:asciiTheme="majorHAnsi" w:hAnsiTheme="majorHAnsi"/>
                <w:vertAlign w:val="superscript"/>
              </w:rPr>
            </w:pPr>
            <w:r w:rsidRPr="00654F1F">
              <w:rPr>
                <w:rFonts w:asciiTheme="majorHAnsi" w:hAnsiTheme="majorHAnsi"/>
              </w:rPr>
              <w:t>Friday, February</w:t>
            </w:r>
            <w:r w:rsidR="00782509" w:rsidRPr="00654F1F">
              <w:rPr>
                <w:rFonts w:asciiTheme="majorHAnsi" w:hAnsiTheme="majorHAnsi"/>
              </w:rPr>
              <w:t xml:space="preserve"> </w:t>
            </w:r>
            <w:r w:rsidRPr="00654F1F">
              <w:rPr>
                <w:rFonts w:asciiTheme="majorHAnsi" w:hAnsiTheme="majorHAnsi"/>
              </w:rPr>
              <w:t>30</w:t>
            </w:r>
            <w:r w:rsidR="00782509" w:rsidRPr="00654F1F">
              <w:rPr>
                <w:rFonts w:asciiTheme="majorHAnsi" w:hAnsiTheme="majorHAnsi"/>
                <w:vertAlign w:val="superscript"/>
              </w:rPr>
              <w:t>th</w:t>
            </w:r>
          </w:p>
          <w:p w14:paraId="7F1691EE" w14:textId="62F7AA15" w:rsidR="008D2A80" w:rsidRPr="00654F1F" w:rsidRDefault="005E6F95" w:rsidP="008A1126">
            <w:pPr>
              <w:jc w:val="both"/>
              <w:rPr>
                <w:rFonts w:asciiTheme="majorHAnsi" w:hAnsiTheme="majorHAnsi"/>
                <w:lang w:eastAsia="zh-CN"/>
              </w:rPr>
            </w:pPr>
            <w:r w:rsidRPr="00654F1F">
              <w:rPr>
                <w:rFonts w:asciiTheme="majorHAnsi" w:hAnsiTheme="majorHAnsi"/>
              </w:rPr>
              <w:t>12:30 pm to 1:30 pm</w:t>
            </w:r>
          </w:p>
          <w:p w14:paraId="55B827CC" w14:textId="779527AA" w:rsidR="002B7338" w:rsidRPr="00654F1F" w:rsidRDefault="00094034" w:rsidP="008A1126">
            <w:pPr>
              <w:jc w:val="both"/>
              <w:rPr>
                <w:rFonts w:asciiTheme="majorHAnsi" w:hAnsiTheme="majorHAnsi"/>
                <w:lang w:eastAsia="zh-CN"/>
              </w:rPr>
            </w:pPr>
          </w:p>
        </w:tc>
        <w:tc>
          <w:tcPr>
            <w:tcW w:w="7229" w:type="dxa"/>
          </w:tcPr>
          <w:p w14:paraId="14DBA051" w14:textId="77777777" w:rsidR="008D2A80" w:rsidRPr="00654F1F" w:rsidRDefault="00782509" w:rsidP="00C54132">
            <w:pPr>
              <w:jc w:val="center"/>
              <w:rPr>
                <w:rFonts w:asciiTheme="majorHAnsi" w:hAnsiTheme="majorHAnsi"/>
                <w:i/>
              </w:rPr>
            </w:pPr>
            <w:r w:rsidRPr="00654F1F">
              <w:rPr>
                <w:rFonts w:asciiTheme="majorHAnsi" w:hAnsiTheme="majorHAnsi"/>
                <w:i/>
              </w:rPr>
              <w:t>Research seminar 1:</w:t>
            </w:r>
          </w:p>
          <w:p w14:paraId="11D9FB1A" w14:textId="77777777" w:rsidR="00094034" w:rsidRPr="00654F1F" w:rsidRDefault="00094034" w:rsidP="00094034">
            <w:pPr>
              <w:shd w:val="clear" w:color="auto" w:fill="FFFFFF"/>
              <w:spacing w:line="255" w:lineRule="atLeast"/>
              <w:jc w:val="center"/>
              <w:rPr>
                <w:rFonts w:asciiTheme="majorHAnsi" w:hAnsiTheme="majorHAnsi" w:cs="Times New Roman"/>
                <w:color w:val="0000FF"/>
                <w:lang w:eastAsia="en-US"/>
              </w:rPr>
            </w:pPr>
            <w:r w:rsidRPr="00654F1F">
              <w:rPr>
                <w:rFonts w:asciiTheme="majorHAnsi" w:hAnsiTheme="majorHAnsi" w:cs="Times New Roman"/>
                <w:color w:val="000000"/>
                <w:lang w:eastAsia="en-US"/>
              </w:rPr>
              <w:t>“Research Methods and Examples From Entrepreneurship Research”.</w:t>
            </w:r>
          </w:p>
          <w:p w14:paraId="766BECC5" w14:textId="77777777" w:rsidR="00654F1F" w:rsidRPr="00094034" w:rsidRDefault="005E6F95" w:rsidP="00C54132">
            <w:pPr>
              <w:jc w:val="center"/>
              <w:rPr>
                <w:rFonts w:asciiTheme="majorHAnsi" w:hAnsiTheme="majorHAnsi" w:cs="Times New Roman"/>
                <w:color w:val="000000"/>
                <w:lang w:eastAsia="en-US"/>
              </w:rPr>
            </w:pPr>
            <w:r w:rsidRPr="00094034">
              <w:rPr>
                <w:rFonts w:asciiTheme="majorHAnsi" w:hAnsiTheme="majorHAnsi"/>
              </w:rPr>
              <w:t>Professor</w:t>
            </w:r>
            <w:r w:rsidR="00654F1F" w:rsidRPr="00094034">
              <w:rPr>
                <w:rFonts w:asciiTheme="majorHAnsi" w:hAnsiTheme="majorHAnsi" w:cs="Times New Roman"/>
                <w:color w:val="000000"/>
                <w:lang w:eastAsia="en-US"/>
              </w:rPr>
              <w:t xml:space="preserve"> </w:t>
            </w:r>
            <w:proofErr w:type="spellStart"/>
            <w:r w:rsidR="00654F1F" w:rsidRPr="00654F1F">
              <w:rPr>
                <w:rFonts w:asciiTheme="majorHAnsi" w:hAnsiTheme="majorHAnsi" w:cs="Times New Roman"/>
                <w:color w:val="000000"/>
                <w:lang w:eastAsia="en-US"/>
              </w:rPr>
              <w:t>Bostjan</w:t>
            </w:r>
            <w:proofErr w:type="spellEnd"/>
            <w:r w:rsidR="00654F1F" w:rsidRPr="00654F1F">
              <w:rPr>
                <w:rFonts w:asciiTheme="majorHAnsi" w:hAnsiTheme="majorHAnsi" w:cs="Times New Roman"/>
                <w:color w:val="000000"/>
                <w:lang w:eastAsia="en-US"/>
              </w:rPr>
              <w:t xml:space="preserve">. </w:t>
            </w:r>
          </w:p>
          <w:p w14:paraId="10048D33" w14:textId="2567321C" w:rsidR="005E6F95" w:rsidRPr="00094034" w:rsidRDefault="00654F1F" w:rsidP="00C54132">
            <w:pPr>
              <w:jc w:val="center"/>
              <w:rPr>
                <w:rFonts w:asciiTheme="majorHAnsi" w:hAnsiTheme="majorHAnsi"/>
              </w:rPr>
            </w:pPr>
            <w:proofErr w:type="gramStart"/>
            <w:r w:rsidRPr="00654F1F">
              <w:rPr>
                <w:rFonts w:asciiTheme="majorHAnsi" w:hAnsiTheme="majorHAnsi" w:cs="Times New Roman"/>
                <w:color w:val="000000"/>
                <w:lang w:eastAsia="en-US"/>
              </w:rPr>
              <w:t>faculty</w:t>
            </w:r>
            <w:proofErr w:type="gramEnd"/>
            <w:r w:rsidRPr="00654F1F">
              <w:rPr>
                <w:rFonts w:asciiTheme="majorHAnsi" w:hAnsiTheme="majorHAnsi" w:cs="Times New Roman"/>
                <w:color w:val="000000"/>
                <w:lang w:eastAsia="en-US"/>
              </w:rPr>
              <w:t xml:space="preserve"> of Economi</w:t>
            </w:r>
            <w:bookmarkStart w:id="0" w:name="_GoBack"/>
            <w:bookmarkEnd w:id="0"/>
            <w:r w:rsidRPr="00654F1F">
              <w:rPr>
                <w:rFonts w:asciiTheme="majorHAnsi" w:hAnsiTheme="majorHAnsi" w:cs="Times New Roman"/>
                <w:color w:val="000000"/>
                <w:lang w:eastAsia="en-US"/>
              </w:rPr>
              <w:t>cs, University of Ljubljana, Ljubljana, Slovenia.</w:t>
            </w:r>
          </w:p>
          <w:p w14:paraId="1599D347" w14:textId="5931C5DA" w:rsidR="00736FD0" w:rsidRPr="00654F1F" w:rsidRDefault="00654F1F" w:rsidP="00654F1F">
            <w:pPr>
              <w:shd w:val="clear" w:color="auto" w:fill="FFFFFF"/>
              <w:spacing w:line="255" w:lineRule="atLeast"/>
              <w:rPr>
                <w:rFonts w:asciiTheme="majorHAnsi" w:hAnsiTheme="majorHAnsi" w:cs="Times New Roman"/>
                <w:color w:val="0000FF"/>
                <w:lang w:eastAsia="en-US"/>
              </w:rPr>
            </w:pPr>
            <w:r w:rsidRPr="00654F1F">
              <w:rPr>
                <w:rFonts w:asciiTheme="majorHAnsi" w:hAnsiTheme="majorHAnsi" w:cs="Times New Roman"/>
                <w:bCs/>
                <w:color w:val="000000"/>
                <w:lang w:eastAsia="en-US"/>
              </w:rPr>
              <w:t xml:space="preserve">The </w:t>
            </w:r>
            <w:proofErr w:type="gramStart"/>
            <w:r w:rsidRPr="00654F1F">
              <w:rPr>
                <w:rFonts w:asciiTheme="majorHAnsi" w:hAnsiTheme="majorHAnsi" w:cs="Times New Roman"/>
                <w:bCs/>
                <w:color w:val="000000"/>
                <w:lang w:eastAsia="en-US"/>
              </w:rPr>
              <w:t>presenter</w:t>
            </w:r>
            <w:r w:rsidRPr="00654F1F">
              <w:rPr>
                <w:rFonts w:asciiTheme="majorHAnsi" w:hAnsiTheme="majorHAnsi" w:cs="Times New Roman"/>
                <w:color w:val="000000"/>
                <w:lang w:eastAsia="en-US"/>
              </w:rPr>
              <w:t>  is</w:t>
            </w:r>
            <w:proofErr w:type="gramEnd"/>
            <w:r w:rsidRPr="00654F1F">
              <w:rPr>
                <w:rFonts w:asciiTheme="majorHAnsi" w:hAnsiTheme="majorHAnsi" w:cs="Times New Roman"/>
                <w:color w:val="000000"/>
                <w:lang w:eastAsia="en-US"/>
              </w:rPr>
              <w:t xml:space="preserve"> Professor of Entrepreneurship. His main activities and responsibilities are teaching graduate courses (Theory of Entrepreneurship, Corporate Entrepreneurship, and Business Ethics) and undergraduate courses (Management of </w:t>
            </w:r>
            <w:proofErr w:type="spellStart"/>
            <w:r w:rsidRPr="00654F1F">
              <w:rPr>
                <w:rFonts w:asciiTheme="majorHAnsi" w:hAnsiTheme="majorHAnsi" w:cs="Times New Roman"/>
                <w:color w:val="000000"/>
                <w:lang w:eastAsia="en-US"/>
              </w:rPr>
              <w:t>SMEs</w:t>
            </w:r>
            <w:proofErr w:type="spellEnd"/>
            <w:r w:rsidRPr="00654F1F">
              <w:rPr>
                <w:rFonts w:asciiTheme="majorHAnsi" w:hAnsiTheme="majorHAnsi" w:cs="Times New Roman"/>
                <w:color w:val="000000"/>
                <w:lang w:eastAsia="en-US"/>
              </w:rPr>
              <w:t xml:space="preserve">, Family Entrepreneurship). He </w:t>
            </w:r>
            <w:proofErr w:type="spellStart"/>
            <w:r w:rsidRPr="00654F1F">
              <w:rPr>
                <w:rFonts w:asciiTheme="majorHAnsi" w:hAnsiTheme="majorHAnsi" w:cs="Times New Roman"/>
                <w:color w:val="000000"/>
                <w:lang w:eastAsia="en-US"/>
              </w:rPr>
              <w:t>alos</w:t>
            </w:r>
            <w:proofErr w:type="spellEnd"/>
            <w:r w:rsidRPr="00654F1F">
              <w:rPr>
                <w:rFonts w:asciiTheme="majorHAnsi" w:hAnsiTheme="majorHAnsi" w:cs="Times New Roman"/>
                <w:color w:val="000000"/>
                <w:lang w:eastAsia="en-US"/>
              </w:rPr>
              <w:t xml:space="preserve"> is adviser and committee member for B.Sc. diplomas, M.Sc. theses and Ph.D. dissertations.</w:t>
            </w:r>
          </w:p>
        </w:tc>
        <w:tc>
          <w:tcPr>
            <w:tcW w:w="1134" w:type="dxa"/>
          </w:tcPr>
          <w:p w14:paraId="27962E9A" w14:textId="77777777" w:rsidR="005E6F95" w:rsidRPr="00654F1F" w:rsidRDefault="005E6F95" w:rsidP="005E6F95">
            <w:pPr>
              <w:rPr>
                <w:rFonts w:asciiTheme="majorHAnsi" w:hAnsiTheme="majorHAnsi"/>
              </w:rPr>
            </w:pPr>
            <w:r w:rsidRPr="00654F1F">
              <w:rPr>
                <w:rFonts w:asciiTheme="majorHAnsi" w:hAnsiTheme="majorHAnsi"/>
              </w:rPr>
              <w:t>Room 530</w:t>
            </w:r>
          </w:p>
          <w:p w14:paraId="5EAFFBBA" w14:textId="47868E0E" w:rsidR="002B7338" w:rsidRPr="00654F1F" w:rsidRDefault="005E6F95" w:rsidP="005E6F95">
            <w:pPr>
              <w:rPr>
                <w:rFonts w:asciiTheme="majorHAnsi" w:hAnsiTheme="majorHAnsi"/>
                <w:lang w:eastAsia="zh-CN"/>
              </w:rPr>
            </w:pPr>
            <w:r w:rsidRPr="00654F1F">
              <w:rPr>
                <w:rFonts w:asciiTheme="majorHAnsi" w:hAnsiTheme="majorHAnsi"/>
                <w:lang w:eastAsia="zh-CN"/>
              </w:rPr>
              <w:t>信息楼</w:t>
            </w:r>
            <w:r w:rsidRPr="00654F1F">
              <w:rPr>
                <w:rFonts w:asciiTheme="majorHAnsi" w:hAnsiTheme="majorHAnsi"/>
                <w:lang w:eastAsia="zh-CN"/>
              </w:rPr>
              <w:t>530</w:t>
            </w:r>
          </w:p>
        </w:tc>
      </w:tr>
      <w:tr w:rsidR="008D2A80" w:rsidRPr="00654F1F" w14:paraId="1AB5ECEE" w14:textId="77777777" w:rsidTr="00FD5B15">
        <w:tc>
          <w:tcPr>
            <w:tcW w:w="1570" w:type="dxa"/>
            <w:vAlign w:val="center"/>
          </w:tcPr>
          <w:p w14:paraId="06816F80" w14:textId="77777777" w:rsidR="005E6F95" w:rsidRPr="00654F1F" w:rsidRDefault="005E6F95" w:rsidP="005E6F95">
            <w:pPr>
              <w:jc w:val="both"/>
              <w:rPr>
                <w:rFonts w:asciiTheme="majorHAnsi" w:hAnsiTheme="majorHAnsi"/>
                <w:vertAlign w:val="superscript"/>
              </w:rPr>
            </w:pPr>
            <w:r w:rsidRPr="00654F1F">
              <w:rPr>
                <w:rFonts w:asciiTheme="majorHAnsi" w:hAnsiTheme="majorHAnsi"/>
              </w:rPr>
              <w:t>Friday, February 30</w:t>
            </w:r>
            <w:r w:rsidRPr="00654F1F">
              <w:rPr>
                <w:rFonts w:asciiTheme="majorHAnsi" w:hAnsiTheme="majorHAnsi"/>
                <w:vertAlign w:val="superscript"/>
              </w:rPr>
              <w:t>th</w:t>
            </w:r>
          </w:p>
          <w:p w14:paraId="2E9F3C65" w14:textId="71206C16" w:rsidR="005E6F95" w:rsidRPr="00654F1F" w:rsidRDefault="005274E8" w:rsidP="005E6F95">
            <w:pPr>
              <w:jc w:val="both"/>
              <w:rPr>
                <w:rFonts w:asciiTheme="majorHAnsi" w:hAnsiTheme="majorHAnsi"/>
                <w:lang w:eastAsia="zh-CN"/>
              </w:rPr>
            </w:pPr>
            <w:r w:rsidRPr="00654F1F">
              <w:rPr>
                <w:rFonts w:asciiTheme="majorHAnsi" w:hAnsiTheme="majorHAnsi"/>
              </w:rPr>
              <w:t>1:30 pm to 3</w:t>
            </w:r>
            <w:r w:rsidR="005E6F95" w:rsidRPr="00654F1F">
              <w:rPr>
                <w:rFonts w:asciiTheme="majorHAnsi" w:hAnsiTheme="majorHAnsi"/>
              </w:rPr>
              <w:t xml:space="preserve"> pm</w:t>
            </w:r>
          </w:p>
          <w:p w14:paraId="058143B1" w14:textId="76941099" w:rsidR="002B7338" w:rsidRPr="00654F1F" w:rsidRDefault="00094034" w:rsidP="008A1126">
            <w:pPr>
              <w:jc w:val="both"/>
              <w:rPr>
                <w:rFonts w:asciiTheme="majorHAnsi" w:hAnsiTheme="majorHAnsi"/>
                <w:lang w:eastAsia="zh-CN"/>
              </w:rPr>
            </w:pPr>
          </w:p>
        </w:tc>
        <w:tc>
          <w:tcPr>
            <w:tcW w:w="7229" w:type="dxa"/>
          </w:tcPr>
          <w:p w14:paraId="1786DE94" w14:textId="08B2AA58" w:rsidR="008D2A80" w:rsidRPr="00654F1F" w:rsidRDefault="00782509" w:rsidP="005E6F95">
            <w:pPr>
              <w:jc w:val="center"/>
              <w:rPr>
                <w:rFonts w:asciiTheme="majorHAnsi" w:hAnsiTheme="majorHAnsi"/>
                <w:i/>
              </w:rPr>
            </w:pPr>
            <w:r w:rsidRPr="00654F1F">
              <w:rPr>
                <w:rFonts w:asciiTheme="majorHAnsi" w:hAnsiTheme="majorHAnsi"/>
                <w:i/>
              </w:rPr>
              <w:t>Research seminar 2:</w:t>
            </w:r>
          </w:p>
          <w:p w14:paraId="65D3AD08" w14:textId="0A130CF8" w:rsidR="005E6F95" w:rsidRPr="00654F1F" w:rsidRDefault="005E6F95" w:rsidP="005E6F95">
            <w:pPr>
              <w:jc w:val="center"/>
              <w:rPr>
                <w:rFonts w:asciiTheme="majorHAnsi" w:hAnsiTheme="majorHAnsi"/>
                <w:b/>
              </w:rPr>
            </w:pPr>
            <w:r w:rsidRPr="00654F1F">
              <w:rPr>
                <w:rFonts w:asciiTheme="majorHAnsi" w:hAnsiTheme="majorHAnsi"/>
                <w:b/>
              </w:rPr>
              <w:t xml:space="preserve">Presentation of the best students projects </w:t>
            </w:r>
          </w:p>
          <w:p w14:paraId="17E52D82" w14:textId="7DC5653A" w:rsidR="005E6F95" w:rsidRPr="00654F1F" w:rsidRDefault="005E6F95" w:rsidP="005E6F95">
            <w:pPr>
              <w:jc w:val="center"/>
              <w:rPr>
                <w:rFonts w:asciiTheme="majorHAnsi" w:hAnsiTheme="majorHAnsi"/>
                <w:b/>
              </w:rPr>
            </w:pPr>
            <w:r w:rsidRPr="00654F1F">
              <w:rPr>
                <w:rFonts w:asciiTheme="majorHAnsi" w:hAnsiTheme="majorHAnsi"/>
                <w:b/>
              </w:rPr>
              <w:t xml:space="preserve">Regarding digital innovation platforms and social media CRM </w:t>
            </w:r>
          </w:p>
          <w:p w14:paraId="24B24430" w14:textId="77777777" w:rsidR="005E6F95" w:rsidRPr="00654F1F" w:rsidRDefault="005E6F95" w:rsidP="005E6F95">
            <w:pPr>
              <w:rPr>
                <w:rFonts w:asciiTheme="majorHAnsi" w:hAnsiTheme="majorHAnsi"/>
              </w:rPr>
            </w:pPr>
          </w:p>
          <w:p w14:paraId="78EBEC18" w14:textId="53E68A54" w:rsidR="005E6F95" w:rsidRPr="00654F1F" w:rsidRDefault="005E6F95" w:rsidP="005E6F95">
            <w:pPr>
              <w:jc w:val="center"/>
              <w:rPr>
                <w:rFonts w:asciiTheme="majorHAnsi" w:hAnsiTheme="majorHAnsi"/>
              </w:rPr>
            </w:pPr>
            <w:r w:rsidRPr="00654F1F">
              <w:rPr>
                <w:rFonts w:asciiTheme="majorHAnsi" w:hAnsiTheme="majorHAnsi"/>
              </w:rPr>
              <w:t xml:space="preserve">Digital innovation at </w:t>
            </w:r>
            <w:proofErr w:type="spellStart"/>
            <w:r w:rsidRPr="00654F1F">
              <w:rPr>
                <w:rFonts w:asciiTheme="majorHAnsi" w:hAnsiTheme="majorHAnsi"/>
              </w:rPr>
              <w:t>Shanda</w:t>
            </w:r>
            <w:proofErr w:type="spellEnd"/>
            <w:r w:rsidRPr="00654F1F">
              <w:rPr>
                <w:rFonts w:asciiTheme="majorHAnsi" w:hAnsiTheme="majorHAnsi"/>
              </w:rPr>
              <w:t xml:space="preserve"> Games Corp. (Charlotte, college student)</w:t>
            </w:r>
          </w:p>
          <w:p w14:paraId="39FB0150" w14:textId="449FF5F0" w:rsidR="005E6F95" w:rsidRPr="00654F1F" w:rsidRDefault="005E6F95" w:rsidP="005E6F95">
            <w:pPr>
              <w:jc w:val="center"/>
              <w:rPr>
                <w:rFonts w:asciiTheme="majorHAnsi" w:hAnsiTheme="majorHAnsi"/>
              </w:rPr>
            </w:pPr>
            <w:r w:rsidRPr="00654F1F">
              <w:rPr>
                <w:rFonts w:asciiTheme="majorHAnsi" w:hAnsiTheme="majorHAnsi"/>
              </w:rPr>
              <w:t>Digital innovation at Snail Games Corp. (Andy, graduate student)</w:t>
            </w:r>
          </w:p>
          <w:p w14:paraId="0D7E59E8" w14:textId="47AAC5E3" w:rsidR="005E6F95" w:rsidRPr="00654F1F" w:rsidRDefault="005E6F95" w:rsidP="005E6F95">
            <w:pPr>
              <w:jc w:val="center"/>
              <w:rPr>
                <w:rFonts w:asciiTheme="majorHAnsi" w:hAnsiTheme="majorHAnsi"/>
              </w:rPr>
            </w:pPr>
            <w:r w:rsidRPr="00654F1F">
              <w:rPr>
                <w:rFonts w:asciiTheme="majorHAnsi" w:hAnsiTheme="majorHAnsi"/>
              </w:rPr>
              <w:t>Social media and CRM business plan “Grey Coffee” (Jasmine, Rosie, Jeremy and Frank, college students)</w:t>
            </w:r>
          </w:p>
          <w:p w14:paraId="4979FA92" w14:textId="03DF698E" w:rsidR="00C5224A" w:rsidRPr="00654F1F" w:rsidRDefault="005E6F95" w:rsidP="00FD5B15">
            <w:pPr>
              <w:jc w:val="center"/>
              <w:rPr>
                <w:rFonts w:asciiTheme="majorHAnsi" w:hAnsiTheme="majorHAnsi"/>
              </w:rPr>
            </w:pPr>
            <w:r w:rsidRPr="00654F1F">
              <w:rPr>
                <w:rFonts w:asciiTheme="majorHAnsi" w:hAnsiTheme="majorHAnsi"/>
              </w:rPr>
              <w:t>Emotions in customer on line behavior (</w:t>
            </w:r>
            <w:proofErr w:type="spellStart"/>
            <w:r w:rsidRPr="00654F1F">
              <w:rPr>
                <w:rFonts w:asciiTheme="majorHAnsi" w:hAnsiTheme="majorHAnsi"/>
              </w:rPr>
              <w:t>steven</w:t>
            </w:r>
            <w:proofErr w:type="spellEnd"/>
            <w:r w:rsidRPr="00654F1F">
              <w:rPr>
                <w:rFonts w:asciiTheme="majorHAnsi" w:hAnsiTheme="majorHAnsi"/>
              </w:rPr>
              <w:t>, graduate student)</w:t>
            </w:r>
          </w:p>
        </w:tc>
        <w:tc>
          <w:tcPr>
            <w:tcW w:w="1134" w:type="dxa"/>
          </w:tcPr>
          <w:p w14:paraId="075BEE45" w14:textId="77777777" w:rsidR="00B729C4" w:rsidRPr="00654F1F" w:rsidRDefault="00736FD0" w:rsidP="00FA044F">
            <w:pPr>
              <w:rPr>
                <w:rFonts w:asciiTheme="majorHAnsi" w:hAnsiTheme="majorHAnsi"/>
              </w:rPr>
            </w:pPr>
            <w:r w:rsidRPr="00654F1F">
              <w:rPr>
                <w:rFonts w:asciiTheme="majorHAnsi" w:hAnsiTheme="majorHAnsi"/>
              </w:rPr>
              <w:t>Room 530</w:t>
            </w:r>
          </w:p>
          <w:p w14:paraId="631E4124" w14:textId="56B31174" w:rsidR="00736FD0" w:rsidRPr="00654F1F" w:rsidRDefault="00736FD0" w:rsidP="00FA044F">
            <w:pPr>
              <w:rPr>
                <w:rFonts w:asciiTheme="majorHAnsi" w:hAnsiTheme="majorHAnsi"/>
                <w:lang w:eastAsia="zh-CN"/>
              </w:rPr>
            </w:pPr>
            <w:r w:rsidRPr="00654F1F">
              <w:rPr>
                <w:rFonts w:asciiTheme="majorHAnsi" w:hAnsiTheme="majorHAnsi"/>
                <w:lang w:eastAsia="zh-CN"/>
              </w:rPr>
              <w:t>信息楼</w:t>
            </w:r>
            <w:r w:rsidRPr="00654F1F">
              <w:rPr>
                <w:rFonts w:asciiTheme="majorHAnsi" w:hAnsiTheme="majorHAnsi"/>
                <w:lang w:eastAsia="zh-CN"/>
              </w:rPr>
              <w:t>530</w:t>
            </w:r>
          </w:p>
        </w:tc>
      </w:tr>
    </w:tbl>
    <w:p w14:paraId="0518558A" w14:textId="45AC9D15" w:rsidR="008D2A80" w:rsidRPr="00654F1F" w:rsidRDefault="00094034">
      <w:pPr>
        <w:rPr>
          <w:rFonts w:asciiTheme="majorHAnsi" w:hAnsiTheme="majorHAnsi"/>
        </w:rPr>
      </w:pPr>
    </w:p>
    <w:p w14:paraId="11964AEE" w14:textId="77777777" w:rsidR="008D2A80" w:rsidRPr="00654F1F" w:rsidRDefault="00094034">
      <w:pPr>
        <w:rPr>
          <w:rFonts w:asciiTheme="majorHAnsi" w:hAnsiTheme="majorHAnsi"/>
        </w:rPr>
      </w:pPr>
    </w:p>
    <w:p w14:paraId="65483D8F" w14:textId="778D45B8" w:rsidR="00C5224A" w:rsidRDefault="00C5224A" w:rsidP="00C5224A">
      <w:pPr>
        <w:rPr>
          <w:rFonts w:asciiTheme="majorHAnsi" w:hAnsiTheme="majorHAnsi"/>
        </w:rPr>
      </w:pPr>
      <w:r w:rsidRPr="00654F1F">
        <w:rPr>
          <w:rFonts w:asciiTheme="majorHAnsi" w:hAnsiTheme="majorHAnsi"/>
        </w:rPr>
        <w:t xml:space="preserve">Contact: professor Emmanuel Monod (John) </w:t>
      </w:r>
      <w:hyperlink r:id="rId7" w:history="1">
        <w:r w:rsidR="00C8787E" w:rsidRPr="00EF4B6E">
          <w:rPr>
            <w:rStyle w:val="Hyperlink"/>
            <w:rFonts w:asciiTheme="majorHAnsi" w:hAnsiTheme="majorHAnsi"/>
          </w:rPr>
          <w:t>Emmanuel.monod@outlook.com</w:t>
        </w:r>
      </w:hyperlink>
    </w:p>
    <w:p w14:paraId="412E8D4C" w14:textId="1124B929" w:rsidR="00C8787E" w:rsidRPr="00C8787E" w:rsidRDefault="00C8787E" w:rsidP="00C5224A">
      <w:pPr>
        <w:rPr>
          <w:rFonts w:ascii="Times" w:eastAsia="Times New Roman" w:hAnsi="Times" w:cs="Times New Roman"/>
          <w:sz w:val="20"/>
          <w:szCs w:val="20"/>
          <w:lang w:eastAsia="en-US"/>
        </w:rPr>
      </w:pPr>
      <w:r>
        <w:rPr>
          <w:rFonts w:ascii="Calibri" w:eastAsia="Times New Roman" w:hAnsi="Calibri" w:cs="Times New Roman"/>
          <w:color w:val="000000"/>
          <w:sz w:val="22"/>
          <w:szCs w:val="22"/>
          <w:shd w:val="clear" w:color="auto" w:fill="FFFFFF"/>
          <w:lang w:eastAsia="en-US"/>
        </w:rPr>
        <w:t xml:space="preserve">Maggie Wu </w:t>
      </w:r>
      <w:r w:rsidRPr="00C8787E">
        <w:rPr>
          <w:rFonts w:ascii="Calibri" w:eastAsia="Times New Roman" w:hAnsi="Calibri" w:cs="Times New Roman"/>
          <w:color w:val="000000"/>
          <w:sz w:val="22"/>
          <w:szCs w:val="22"/>
          <w:shd w:val="clear" w:color="auto" w:fill="FFFFFF"/>
          <w:lang w:eastAsia="en-US"/>
        </w:rPr>
        <w:t>maggie20110808@qq.com</w:t>
      </w:r>
    </w:p>
    <w:p w14:paraId="4DC53DFD" w14:textId="77777777" w:rsidR="008D2A80" w:rsidRPr="00654F1F" w:rsidRDefault="00094034">
      <w:pPr>
        <w:rPr>
          <w:rFonts w:asciiTheme="majorHAnsi" w:hAnsiTheme="majorHAnsi"/>
        </w:rPr>
      </w:pPr>
    </w:p>
    <w:sectPr w:rsidR="008D2A80" w:rsidRPr="00654F1F" w:rsidSect="008E6D3C">
      <w:pgSz w:w="11900" w:h="16840"/>
      <w:pgMar w:top="567" w:right="567" w:bottom="816" w:left="567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252A28"/>
    <w:multiLevelType w:val="multilevel"/>
    <w:tmpl w:val="D0C24A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509"/>
    <w:rsid w:val="00094034"/>
    <w:rsid w:val="00191CA8"/>
    <w:rsid w:val="00307FC5"/>
    <w:rsid w:val="003D7E80"/>
    <w:rsid w:val="00455E69"/>
    <w:rsid w:val="005274E8"/>
    <w:rsid w:val="005B0EA4"/>
    <w:rsid w:val="005E6F95"/>
    <w:rsid w:val="00654F1F"/>
    <w:rsid w:val="00736FD0"/>
    <w:rsid w:val="00782509"/>
    <w:rsid w:val="00AE2035"/>
    <w:rsid w:val="00AE76C9"/>
    <w:rsid w:val="00B518E4"/>
    <w:rsid w:val="00BE63AA"/>
    <w:rsid w:val="00BF5CF6"/>
    <w:rsid w:val="00C5224A"/>
    <w:rsid w:val="00C8787E"/>
    <w:rsid w:val="00E23300"/>
    <w:rsid w:val="00FD5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4C1320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250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2509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8787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8250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2509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8787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722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8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hyperlink" Target="mailto:Emmanuel.monod@outlook.com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220</Words>
  <Characters>1257</Characters>
  <Application>Microsoft Macintosh Word</Application>
  <DocSecurity>0</DocSecurity>
  <Lines>10</Lines>
  <Paragraphs>2</Paragraphs>
  <ScaleCrop>false</ScaleCrop>
  <Company>Shanghai Jiaotong University</Company>
  <LinksUpToDate>false</LinksUpToDate>
  <CharactersWithSpaces>1475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3</cp:revision>
  <dcterms:created xsi:type="dcterms:W3CDTF">2016-12-28T00:03:00Z</dcterms:created>
  <dcterms:modified xsi:type="dcterms:W3CDTF">2016-12-28T00:04:00Z</dcterms:modified>
</cp:coreProperties>
</file>